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3D1A" w14:textId="77777777" w:rsidR="00B2743B" w:rsidRPr="00B2743B" w:rsidRDefault="00B2743B" w:rsidP="00F16829">
      <w:pPr>
        <w:rPr>
          <w:b/>
          <w:lang w:val="pt-PT"/>
        </w:rPr>
      </w:pPr>
    </w:p>
    <w:p w14:paraId="4F513A80" w14:textId="77777777" w:rsidR="00A810BF" w:rsidRDefault="00A810BF" w:rsidP="00B2743B">
      <w:pPr>
        <w:jc w:val="center"/>
        <w:rPr>
          <w:b/>
          <w:lang w:val="pt-PT"/>
        </w:rPr>
      </w:pPr>
      <w:r>
        <w:rPr>
          <w:b/>
          <w:lang w:val="pt-PT"/>
        </w:rPr>
        <w:t>ANEXO II</w:t>
      </w:r>
    </w:p>
    <w:p w14:paraId="25E801DC" w14:textId="4135FDAA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B2743B">
      <w:pPr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B2743B">
      <w:pPr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B2743B">
            <w:pPr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B2743B">
      <w:pPr>
        <w:rPr>
          <w:lang w:val="pt-PT"/>
        </w:rPr>
      </w:pPr>
    </w:p>
    <w:p w14:paraId="0AC90A51" w14:textId="2FD51051" w:rsidR="00F16829" w:rsidRDefault="00B2743B" w:rsidP="00A810BF">
      <w:pPr>
        <w:ind w:right="288"/>
        <w:jc w:val="both"/>
        <w:rPr>
          <w:b/>
          <w:bCs/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r w:rsidR="00A810BF">
        <w:rPr>
          <w:b/>
          <w:bCs/>
          <w:lang w:val="pt-PT"/>
        </w:rPr>
        <w:t xml:space="preserve">CONTRATAÇÃO DE EMPRESA ESPECIALIZADA EM MEDICINA E SEGURANÇA DO TRABALHO E SAÚDE OCUPACIONAL, PARA ATENDER AS NECESSIDADES </w:t>
      </w:r>
      <w:r w:rsidR="00A810BF" w:rsidRPr="0012390F">
        <w:rPr>
          <w:b/>
          <w:bCs/>
          <w:lang w:val="pt-PT"/>
        </w:rPr>
        <w:t>DA CÂMARA MUNICIPAL DE PEDRO TEIXEIRA/MG</w:t>
      </w:r>
    </w:p>
    <w:p w14:paraId="359BAD17" w14:textId="77777777" w:rsidR="00A810BF" w:rsidRPr="00B2743B" w:rsidRDefault="00A810BF" w:rsidP="00B2743B">
      <w:pPr>
        <w:rPr>
          <w:lang w:val="pt-PT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251"/>
        <w:gridCol w:w="1021"/>
        <w:gridCol w:w="1379"/>
        <w:gridCol w:w="1057"/>
      </w:tblGrid>
      <w:tr w:rsidR="00F16829" w14:paraId="3FB13B60" w14:textId="77777777" w:rsidTr="00F16829">
        <w:trPr>
          <w:trHeight w:val="636"/>
        </w:trPr>
        <w:tc>
          <w:tcPr>
            <w:tcW w:w="711" w:type="dxa"/>
          </w:tcPr>
          <w:p w14:paraId="3BD026E7" w14:textId="77777777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4815" w:type="dxa"/>
          </w:tcPr>
          <w:p w14:paraId="3B713439" w14:textId="77777777" w:rsidR="00F16829" w:rsidRDefault="00F16829" w:rsidP="006A5C0D">
            <w:pPr>
              <w:pStyle w:val="TableParagraph"/>
              <w:spacing w:line="274" w:lineRule="exact"/>
              <w:ind w:left="8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251" w:type="dxa"/>
          </w:tcPr>
          <w:p w14:paraId="69D1AB80" w14:textId="1C378152" w:rsidR="00F16829" w:rsidRDefault="00F16829" w:rsidP="006A5C0D">
            <w:pPr>
              <w:pStyle w:val="TableParagraph"/>
              <w:spacing w:line="274" w:lineRule="exact"/>
              <w:ind w:left="107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UNID.</w:t>
            </w:r>
          </w:p>
        </w:tc>
        <w:tc>
          <w:tcPr>
            <w:tcW w:w="1021" w:type="dxa"/>
          </w:tcPr>
          <w:p w14:paraId="2BA5C1C8" w14:textId="70AE4D20" w:rsidR="00F16829" w:rsidRDefault="00F16829" w:rsidP="006A5C0D"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379" w:type="dxa"/>
          </w:tcPr>
          <w:p w14:paraId="1107D8F2" w14:textId="77777777" w:rsidR="00F16829" w:rsidRDefault="00F16829" w:rsidP="006A5C0D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51A7F3C" w14:textId="77777777" w:rsidR="00F16829" w:rsidRDefault="00F16829" w:rsidP="006A5C0D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057" w:type="dxa"/>
          </w:tcPr>
          <w:p w14:paraId="149015A7" w14:textId="77777777" w:rsidR="00F16829" w:rsidRDefault="00F16829" w:rsidP="006A5C0D"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69B524D" w14:textId="77777777" w:rsidR="00F16829" w:rsidRDefault="00F16829" w:rsidP="006A5C0D">
            <w:pPr>
              <w:pStyle w:val="TableParagraph"/>
              <w:spacing w:before="4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</w:tr>
      <w:tr w:rsidR="00F16829" w14:paraId="792FA528" w14:textId="77777777" w:rsidTr="00F16829">
        <w:trPr>
          <w:trHeight w:val="58"/>
        </w:trPr>
        <w:tc>
          <w:tcPr>
            <w:tcW w:w="711" w:type="dxa"/>
          </w:tcPr>
          <w:p w14:paraId="0D3F9ED4" w14:textId="77777777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5" w:type="dxa"/>
          </w:tcPr>
          <w:p w14:paraId="3B21AB4D" w14:textId="2A33CBA5" w:rsidR="00F16829" w:rsidRPr="00E46A94" w:rsidRDefault="00F16829" w:rsidP="006A5C0D">
            <w:pPr>
              <w:pStyle w:val="TableParagraph"/>
              <w:ind w:left="107"/>
              <w:rPr>
                <w:bCs/>
                <w:sz w:val="24"/>
              </w:rPr>
            </w:pPr>
            <w:r w:rsidRPr="00E46A94">
              <w:rPr>
                <w:rFonts w:ascii="Arial" w:hAnsi="Arial" w:cs="Arial"/>
                <w:bCs/>
              </w:rPr>
              <w:t>PROGRAMA DE GERENCIAMENTO DE RISCO (PGR)</w:t>
            </w:r>
          </w:p>
        </w:tc>
        <w:tc>
          <w:tcPr>
            <w:tcW w:w="1251" w:type="dxa"/>
          </w:tcPr>
          <w:p w14:paraId="2F0FAC28" w14:textId="5EE4A4C6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6C155D83" w14:textId="2BAD367A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1</w:t>
            </w:r>
          </w:p>
        </w:tc>
        <w:tc>
          <w:tcPr>
            <w:tcW w:w="1379" w:type="dxa"/>
          </w:tcPr>
          <w:p w14:paraId="0AB1628E" w14:textId="3B820A91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21E8DB8" w14:textId="6EFED48B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742F170D" w14:textId="77777777" w:rsidTr="00F16829">
        <w:trPr>
          <w:trHeight w:val="697"/>
        </w:trPr>
        <w:tc>
          <w:tcPr>
            <w:tcW w:w="711" w:type="dxa"/>
          </w:tcPr>
          <w:p w14:paraId="33DFDD27" w14:textId="77777777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5" w:type="dxa"/>
          </w:tcPr>
          <w:p w14:paraId="19B5DE79" w14:textId="4E3B7310" w:rsidR="00F16829" w:rsidRPr="00E46A94" w:rsidRDefault="00F16829" w:rsidP="006A5C0D">
            <w:pPr>
              <w:pStyle w:val="TableParagraph"/>
              <w:ind w:left="107"/>
              <w:rPr>
                <w:bCs/>
                <w:sz w:val="24"/>
              </w:rPr>
            </w:pPr>
            <w:r w:rsidRPr="00E46A94">
              <w:rPr>
                <w:rFonts w:ascii="Arial" w:hAnsi="Arial" w:cs="Arial"/>
                <w:bCs/>
              </w:rPr>
              <w:t>LAUDO TÉCNICO DE INSALUBRIDADE E PERICULOSIDADE - LTIP</w:t>
            </w:r>
          </w:p>
        </w:tc>
        <w:tc>
          <w:tcPr>
            <w:tcW w:w="1251" w:type="dxa"/>
          </w:tcPr>
          <w:p w14:paraId="12374143" w14:textId="3EAE9C6B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209757E0" w14:textId="074C391A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79" w:type="dxa"/>
          </w:tcPr>
          <w:p w14:paraId="6912FC9F" w14:textId="5E1A38EB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8724E35" w14:textId="1240FB19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6C528B9B" w14:textId="77777777" w:rsidTr="00F16829">
        <w:trPr>
          <w:trHeight w:val="635"/>
        </w:trPr>
        <w:tc>
          <w:tcPr>
            <w:tcW w:w="711" w:type="dxa"/>
          </w:tcPr>
          <w:p w14:paraId="4D9438B8" w14:textId="77777777" w:rsidR="00F16829" w:rsidRDefault="00F16829" w:rsidP="006A5C0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5" w:type="dxa"/>
          </w:tcPr>
          <w:p w14:paraId="19C9A5E7" w14:textId="66F11C3C" w:rsidR="00F16829" w:rsidRPr="00E46A94" w:rsidRDefault="00F16829" w:rsidP="006A5C0D">
            <w:pPr>
              <w:pStyle w:val="TableParagraph"/>
              <w:spacing w:before="41"/>
              <w:ind w:left="107"/>
              <w:rPr>
                <w:bCs/>
                <w:sz w:val="24"/>
              </w:rPr>
            </w:pPr>
            <w:r w:rsidRPr="00E46A94">
              <w:rPr>
                <w:rFonts w:ascii="Arial" w:hAnsi="Arial" w:cs="Arial"/>
                <w:bCs/>
              </w:rPr>
              <w:t>PROGRAMA DE CONTROLE MEDICO DE SAÚDE OCUPACIONAL - PCMSO</w:t>
            </w:r>
          </w:p>
        </w:tc>
        <w:tc>
          <w:tcPr>
            <w:tcW w:w="1251" w:type="dxa"/>
          </w:tcPr>
          <w:p w14:paraId="6A600FA5" w14:textId="4BB377EE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3A1432C3" w14:textId="6CCF5E43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79" w:type="dxa"/>
          </w:tcPr>
          <w:p w14:paraId="33EC2EE5" w14:textId="721B66A1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6CFC8AF" w14:textId="69B9311F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22895F13" w14:textId="77777777" w:rsidTr="00F16829">
        <w:trPr>
          <w:trHeight w:val="635"/>
        </w:trPr>
        <w:tc>
          <w:tcPr>
            <w:tcW w:w="711" w:type="dxa"/>
          </w:tcPr>
          <w:p w14:paraId="35C2B5B1" w14:textId="77777777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5" w:type="dxa"/>
          </w:tcPr>
          <w:p w14:paraId="4E63D34E" w14:textId="75C6D8E2" w:rsidR="00F16829" w:rsidRPr="00E46A94" w:rsidRDefault="00F16829" w:rsidP="006A5C0D">
            <w:pPr>
              <w:pStyle w:val="TableParagraph"/>
              <w:spacing w:before="41"/>
              <w:ind w:left="107"/>
              <w:rPr>
                <w:bCs/>
                <w:sz w:val="24"/>
              </w:rPr>
            </w:pPr>
            <w:r w:rsidRPr="00E46A94">
              <w:rPr>
                <w:rFonts w:ascii="Arial" w:hAnsi="Arial" w:cs="Arial"/>
                <w:bCs/>
              </w:rPr>
              <w:t>LAUDO TÉCNICO DAS CONDIÇÕES AMBIENTAIS DE TRABALHO - LTCAT</w:t>
            </w:r>
          </w:p>
        </w:tc>
        <w:tc>
          <w:tcPr>
            <w:tcW w:w="1251" w:type="dxa"/>
          </w:tcPr>
          <w:p w14:paraId="3326B303" w14:textId="3F0CD51B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44C68FD4" w14:textId="02452EF2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79" w:type="dxa"/>
          </w:tcPr>
          <w:p w14:paraId="1088930F" w14:textId="545A53D2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27E4E29" w14:textId="197CC580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183EF439" w14:textId="77777777" w:rsidTr="00F16829">
        <w:trPr>
          <w:trHeight w:val="635"/>
        </w:trPr>
        <w:tc>
          <w:tcPr>
            <w:tcW w:w="711" w:type="dxa"/>
          </w:tcPr>
          <w:p w14:paraId="0BA35B5B" w14:textId="422BEA20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5" w:type="dxa"/>
          </w:tcPr>
          <w:p w14:paraId="14F4787C" w14:textId="0C88F404" w:rsidR="00F16829" w:rsidRPr="00E46A94" w:rsidRDefault="00F16829" w:rsidP="006A5C0D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</w:rPr>
            </w:pPr>
            <w:r w:rsidRPr="00E46A94">
              <w:rPr>
                <w:rFonts w:ascii="Arial" w:hAnsi="Arial" w:cs="Arial"/>
                <w:bCs/>
              </w:rPr>
              <w:t>LAUDO ERGONÔMICO - NR 17</w:t>
            </w:r>
          </w:p>
        </w:tc>
        <w:tc>
          <w:tcPr>
            <w:tcW w:w="1251" w:type="dxa"/>
          </w:tcPr>
          <w:p w14:paraId="2D72A132" w14:textId="6A583902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01BEEDBE" w14:textId="6EAE3D4D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79" w:type="dxa"/>
          </w:tcPr>
          <w:p w14:paraId="14B3438E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3C33548A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17FA5FBB" w14:textId="77777777" w:rsidTr="00F16829">
        <w:trPr>
          <w:trHeight w:val="635"/>
        </w:trPr>
        <w:tc>
          <w:tcPr>
            <w:tcW w:w="711" w:type="dxa"/>
          </w:tcPr>
          <w:p w14:paraId="731617D2" w14:textId="7B374EFD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5" w:type="dxa"/>
          </w:tcPr>
          <w:p w14:paraId="319CC781" w14:textId="4DF1E3AE" w:rsidR="00F16829" w:rsidRPr="00E46A94" w:rsidRDefault="00F16829" w:rsidP="006A5C0D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</w:rPr>
            </w:pPr>
            <w:r w:rsidRPr="00E46A94">
              <w:rPr>
                <w:rFonts w:ascii="Arial" w:hAnsi="Arial" w:cs="Arial"/>
                <w:bCs/>
              </w:rPr>
              <w:t>ADM; DEM; PERIÓDICOS; RETORNO AO TRABALHO - ASOS</w:t>
            </w:r>
          </w:p>
        </w:tc>
        <w:tc>
          <w:tcPr>
            <w:tcW w:w="1251" w:type="dxa"/>
          </w:tcPr>
          <w:p w14:paraId="60BE0E51" w14:textId="558FF783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669E6F36" w14:textId="219EB623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1379" w:type="dxa"/>
          </w:tcPr>
          <w:p w14:paraId="671D522B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6AE61682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782E5547" w14:textId="77777777" w:rsidTr="00F16829">
        <w:trPr>
          <w:trHeight w:val="635"/>
        </w:trPr>
        <w:tc>
          <w:tcPr>
            <w:tcW w:w="711" w:type="dxa"/>
          </w:tcPr>
          <w:p w14:paraId="1022C992" w14:textId="20846FDE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5" w:type="dxa"/>
          </w:tcPr>
          <w:p w14:paraId="219B8F54" w14:textId="25C5636F" w:rsidR="00F16829" w:rsidRPr="00E46A94" w:rsidRDefault="00F16829" w:rsidP="006A5C0D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</w:rPr>
            </w:pPr>
            <w:r w:rsidRPr="00E46A94">
              <w:rPr>
                <w:rFonts w:ascii="Arial" w:hAnsi="Arial" w:cs="Arial"/>
                <w:bCs/>
              </w:rPr>
              <w:t>PARASITOLÓGICO DE FEZES</w:t>
            </w:r>
          </w:p>
        </w:tc>
        <w:tc>
          <w:tcPr>
            <w:tcW w:w="1251" w:type="dxa"/>
          </w:tcPr>
          <w:p w14:paraId="61B21914" w14:textId="0F174B1D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67D64036" w14:textId="76381CB4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379" w:type="dxa"/>
          </w:tcPr>
          <w:p w14:paraId="216A4863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0567BF9B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483D171B" w14:textId="77777777" w:rsidTr="00F16829">
        <w:trPr>
          <w:trHeight w:val="635"/>
        </w:trPr>
        <w:tc>
          <w:tcPr>
            <w:tcW w:w="711" w:type="dxa"/>
          </w:tcPr>
          <w:p w14:paraId="4CA5DD3C" w14:textId="1EF47F6A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5" w:type="dxa"/>
          </w:tcPr>
          <w:p w14:paraId="122522BD" w14:textId="6E45119F" w:rsidR="00F16829" w:rsidRPr="00E46A94" w:rsidRDefault="00F16829" w:rsidP="006A5C0D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</w:rPr>
            </w:pPr>
            <w:r w:rsidRPr="00E46A94">
              <w:rPr>
                <w:rFonts w:ascii="Arial" w:hAnsi="Arial" w:cs="Arial"/>
                <w:bCs/>
              </w:rPr>
              <w:t>GESTÃO E EMISSÃO PARA O E-SOCIAL, COM OS EVENTOS S-2210, S2220 E S-2240</w:t>
            </w:r>
          </w:p>
        </w:tc>
        <w:tc>
          <w:tcPr>
            <w:tcW w:w="1251" w:type="dxa"/>
          </w:tcPr>
          <w:p w14:paraId="24EE357B" w14:textId="24F7AB9B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SERV./M</w:t>
            </w:r>
            <w:r>
              <w:rPr>
                <w:rFonts w:ascii="Times New Roman"/>
              </w:rPr>
              <w:t>Ê</w:t>
            </w:r>
            <w:r>
              <w:rPr>
                <w:rFonts w:ascii="Times New Roman"/>
              </w:rPr>
              <w:t>S</w:t>
            </w:r>
          </w:p>
        </w:tc>
        <w:tc>
          <w:tcPr>
            <w:tcW w:w="1021" w:type="dxa"/>
          </w:tcPr>
          <w:p w14:paraId="35B25B44" w14:textId="5E0F02B8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379" w:type="dxa"/>
          </w:tcPr>
          <w:p w14:paraId="166418CC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917FC77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37F25525" w14:textId="77777777" w:rsidTr="00F16829">
        <w:trPr>
          <w:trHeight w:val="635"/>
        </w:trPr>
        <w:tc>
          <w:tcPr>
            <w:tcW w:w="711" w:type="dxa"/>
          </w:tcPr>
          <w:p w14:paraId="72DE4FA2" w14:textId="24C8C726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15" w:type="dxa"/>
          </w:tcPr>
          <w:p w14:paraId="55A1FB2D" w14:textId="00C4F4EB" w:rsidR="00F16829" w:rsidRPr="00E46A94" w:rsidRDefault="00F16829" w:rsidP="006A5C0D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</w:rPr>
            </w:pPr>
            <w:r w:rsidRPr="00E46A94">
              <w:rPr>
                <w:rFonts w:ascii="Arial" w:hAnsi="Arial" w:cs="Arial"/>
                <w:bCs/>
              </w:rPr>
              <w:t>COMUNICADO DE ACIDENTE DE TRABALHO - CAT - S2210</w:t>
            </w:r>
          </w:p>
        </w:tc>
        <w:tc>
          <w:tcPr>
            <w:tcW w:w="1251" w:type="dxa"/>
          </w:tcPr>
          <w:p w14:paraId="7BF8A92A" w14:textId="7839A910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422DDAF8" w14:textId="618665B5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379" w:type="dxa"/>
          </w:tcPr>
          <w:p w14:paraId="74362BF7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5D4194B2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  <w:tr w:rsidR="00F16829" w14:paraId="0BC8B471" w14:textId="77777777" w:rsidTr="00F16829">
        <w:trPr>
          <w:trHeight w:val="635"/>
        </w:trPr>
        <w:tc>
          <w:tcPr>
            <w:tcW w:w="711" w:type="dxa"/>
          </w:tcPr>
          <w:p w14:paraId="3690385B" w14:textId="4A1D1DA8" w:rsidR="00F16829" w:rsidRDefault="00F16829" w:rsidP="006A5C0D">
            <w:pPr>
              <w:pStyle w:val="TableParagraph"/>
              <w:spacing w:line="274" w:lineRule="exact"/>
              <w:ind w:left="9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4815" w:type="dxa"/>
          </w:tcPr>
          <w:p w14:paraId="55CED0A0" w14:textId="2DBF1045" w:rsidR="00F16829" w:rsidRPr="00E46A94" w:rsidRDefault="00F16829" w:rsidP="006A5C0D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</w:rPr>
            </w:pPr>
            <w:r w:rsidRPr="00E46A94">
              <w:rPr>
                <w:rFonts w:ascii="Arial" w:hAnsi="Arial" w:cs="Arial"/>
                <w:bCs/>
              </w:rPr>
              <w:t>PERFIL PROFISSIOGRÁFICO PROFISSIONAL</w:t>
            </w:r>
          </w:p>
        </w:tc>
        <w:tc>
          <w:tcPr>
            <w:tcW w:w="1251" w:type="dxa"/>
          </w:tcPr>
          <w:p w14:paraId="5232DA5E" w14:textId="5717B3B6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SERV.</w:t>
            </w:r>
          </w:p>
        </w:tc>
        <w:tc>
          <w:tcPr>
            <w:tcW w:w="1021" w:type="dxa"/>
          </w:tcPr>
          <w:p w14:paraId="7A267498" w14:textId="0D7EBD5A" w:rsidR="00F16829" w:rsidRDefault="00F16829" w:rsidP="006A5C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379" w:type="dxa"/>
          </w:tcPr>
          <w:p w14:paraId="3053EFB1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14:paraId="1F1F3889" w14:textId="77777777" w:rsidR="00F16829" w:rsidRDefault="00F16829" w:rsidP="006A5C0D">
            <w:pPr>
              <w:pStyle w:val="TableParagraph"/>
              <w:rPr>
                <w:rFonts w:ascii="Times New Roman"/>
              </w:rPr>
            </w:pPr>
          </w:p>
        </w:tc>
      </w:tr>
    </w:tbl>
    <w:p w14:paraId="0B113020" w14:textId="77777777" w:rsidR="00B2743B" w:rsidRDefault="00B2743B" w:rsidP="00B2743B">
      <w:pPr>
        <w:pStyle w:val="TableParagraph"/>
        <w:rPr>
          <w:rFonts w:ascii="Times New Roman"/>
        </w:rPr>
        <w:sectPr w:rsidR="00B2743B" w:rsidSect="00F16829">
          <w:headerReference w:type="default" r:id="rId7"/>
          <w:pgSz w:w="11910" w:h="16840"/>
          <w:pgMar w:top="993" w:right="708" w:bottom="728" w:left="708" w:header="226" w:footer="0" w:gutter="0"/>
          <w:cols w:space="720"/>
        </w:sectPr>
      </w:pPr>
    </w:p>
    <w:p w14:paraId="2C577F10" w14:textId="77777777" w:rsidR="00B2743B" w:rsidRDefault="00B2743B" w:rsidP="00B2743B">
      <w:pPr>
        <w:pStyle w:val="TableParagraph"/>
        <w:rPr>
          <w:rFonts w:ascii="Times New Roman"/>
        </w:rPr>
        <w:sectPr w:rsidR="00B2743B" w:rsidSect="00B2743B">
          <w:type w:val="continuous"/>
          <w:pgSz w:w="11910" w:h="16840"/>
          <w:pgMar w:top="2127" w:right="708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>A Proponente deve declarar  com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B2743B">
        <w:rPr>
          <w:sz w:val="22"/>
          <w:szCs w:val="22"/>
        </w:rPr>
        <w:t>arts</w:t>
      </w:r>
      <w:proofErr w:type="spellEnd"/>
      <w:r w:rsidRPr="00B2743B">
        <w:rPr>
          <w:sz w:val="22"/>
          <w:szCs w:val="22"/>
        </w:rPr>
        <w:t>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Apresentamos nossa proposta conforme o estabelecido no Edital. </w:t>
      </w:r>
    </w:p>
    <w:p w14:paraId="0E146BD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89B5" w14:textId="77777777" w:rsidR="00B711B1" w:rsidRDefault="00B711B1" w:rsidP="00B2743B">
      <w:pPr>
        <w:spacing w:after="0" w:line="240" w:lineRule="auto"/>
      </w:pPr>
      <w:r>
        <w:separator/>
      </w:r>
    </w:p>
  </w:endnote>
  <w:endnote w:type="continuationSeparator" w:id="0">
    <w:p w14:paraId="43378C45" w14:textId="77777777" w:rsidR="00B711B1" w:rsidRDefault="00B711B1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90D65" w14:textId="77777777" w:rsidR="00B711B1" w:rsidRDefault="00B711B1" w:rsidP="00B2743B">
      <w:pPr>
        <w:spacing w:after="0" w:line="240" w:lineRule="auto"/>
      </w:pPr>
      <w:r>
        <w:separator/>
      </w:r>
    </w:p>
  </w:footnote>
  <w:footnote w:type="continuationSeparator" w:id="0">
    <w:p w14:paraId="6BAD884F" w14:textId="77777777" w:rsidR="00B711B1" w:rsidRDefault="00B711B1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A26DC3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A26DC3" w:rsidRDefault="00A26DC3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A26DC3" w:rsidRPr="006C100D" w:rsidRDefault="00A26DC3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A26DC3" w:rsidRDefault="00A26DC3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A26DC3" w:rsidRPr="006C100D" w:rsidRDefault="00A26DC3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A26DC3" w:rsidRDefault="00A26DC3">
    <w:pPr>
      <w:pStyle w:val="Cabealho"/>
    </w:pPr>
  </w:p>
  <w:p w14:paraId="0CB40EF2" w14:textId="77777777" w:rsidR="00A26DC3" w:rsidRDefault="00A26DC3">
    <w:pPr>
      <w:pStyle w:val="Cabealho"/>
    </w:pPr>
  </w:p>
  <w:p w14:paraId="72AE0658" w14:textId="77777777" w:rsidR="00A26DC3" w:rsidRDefault="00A26D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6114C"/>
    <w:rsid w:val="00520914"/>
    <w:rsid w:val="005950A1"/>
    <w:rsid w:val="00690045"/>
    <w:rsid w:val="009359DC"/>
    <w:rsid w:val="009F6251"/>
    <w:rsid w:val="00A26DC3"/>
    <w:rsid w:val="00A810BF"/>
    <w:rsid w:val="00B2743B"/>
    <w:rsid w:val="00B711B1"/>
    <w:rsid w:val="00E46A94"/>
    <w:rsid w:val="00F1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3</cp:revision>
  <dcterms:created xsi:type="dcterms:W3CDTF">2025-03-10T17:34:00Z</dcterms:created>
  <dcterms:modified xsi:type="dcterms:W3CDTF">2025-03-11T21:07:00Z</dcterms:modified>
</cp:coreProperties>
</file>